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8F348" w14:textId="77777777" w:rsidR="00A41B5C" w:rsidRPr="00A41B5C" w:rsidRDefault="00746CCA" w:rsidP="00A41B5C">
      <w:pPr>
        <w:pStyle w:val="ad"/>
        <w:spacing w:after="240"/>
        <w:contextualSpacing/>
        <w:jc w:val="both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 xml:space="preserve">Объявление: </w:t>
      </w:r>
      <w:r w:rsidR="00A41B5C" w:rsidRPr="00A41B5C">
        <w:rPr>
          <w:b/>
          <w:bCs/>
          <w:sz w:val="22"/>
          <w:szCs w:val="22"/>
          <w:lang w:val="ru-RU"/>
        </w:rPr>
        <w:t>Запрос котировок на поставку запасных частей для оборудования ЗИФ, насосного оборудования и комплектующих, а также геодезического и измерительного оборудования</w:t>
      </w:r>
    </w:p>
    <w:p w14:paraId="644D55B8" w14:textId="3039DC16" w:rsidR="00746CCA" w:rsidRPr="00513561" w:rsidRDefault="00746CCA" w:rsidP="004A4078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p w14:paraId="63921599" w14:textId="056DE741" w:rsidR="004A4078" w:rsidRDefault="004A4078" w:rsidP="004A4078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4A4078">
        <w:rPr>
          <w:b/>
          <w:bCs/>
          <w:sz w:val="22"/>
          <w:szCs w:val="22"/>
          <w:lang w:val="ru-RU"/>
        </w:rPr>
        <w:t xml:space="preserve">Закрытое акционерное общество «Кумтор Голд Компани» приглашает </w:t>
      </w:r>
      <w:r>
        <w:rPr>
          <w:b/>
          <w:bCs/>
          <w:sz w:val="22"/>
          <w:szCs w:val="22"/>
          <w:lang w:val="ru-RU"/>
        </w:rPr>
        <w:t>Вас</w:t>
      </w:r>
      <w:r w:rsidRPr="004A4078">
        <w:rPr>
          <w:b/>
          <w:bCs/>
          <w:sz w:val="22"/>
          <w:szCs w:val="22"/>
          <w:lang w:val="ru-RU"/>
        </w:rPr>
        <w:t xml:space="preserve"> принять участие в процедуре запроса котировок на поставку запасных частей согласно нижеуказанным лотам:</w:t>
      </w:r>
    </w:p>
    <w:p w14:paraId="5EF196D9" w14:textId="77777777" w:rsidR="004A4078" w:rsidRPr="004A4078" w:rsidRDefault="004A4078" w:rsidP="004A4078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p w14:paraId="76537036" w14:textId="7AC0DD12" w:rsidR="004A4078" w:rsidRPr="00FD5BCB" w:rsidRDefault="008E2BBE" w:rsidP="00E13CDA">
      <w:pPr>
        <w:pStyle w:val="ad"/>
        <w:numPr>
          <w:ilvl w:val="0"/>
          <w:numId w:val="3"/>
        </w:numPr>
        <w:spacing w:after="240"/>
        <w:contextualSpacing/>
        <w:jc w:val="both"/>
        <w:rPr>
          <w:sz w:val="22"/>
          <w:szCs w:val="22"/>
          <w:lang w:val="ru-RU"/>
        </w:rPr>
      </w:pPr>
      <w:r w:rsidRPr="00FD5BCB">
        <w:rPr>
          <w:sz w:val="22"/>
          <w:szCs w:val="22"/>
          <w:lang w:val="ru-RU"/>
        </w:rPr>
        <w:t>Лот 1</w:t>
      </w:r>
      <w:r w:rsidR="00B372CD" w:rsidRPr="00FD5BCB">
        <w:rPr>
          <w:sz w:val="22"/>
          <w:szCs w:val="22"/>
          <w:lang w:val="ru-RU"/>
        </w:rPr>
        <w:t xml:space="preserve"> – </w:t>
      </w:r>
      <w:r w:rsidR="002E18E8" w:rsidRPr="00FD5BCB">
        <w:rPr>
          <w:sz w:val="22"/>
          <w:szCs w:val="22"/>
          <w:lang w:val="ru-RU"/>
        </w:rPr>
        <w:t>Электрическое подъемное оборудование (цепные тали и комплектующие</w:t>
      </w:r>
      <w:r w:rsidR="00E13CDA" w:rsidRPr="00FD5BCB">
        <w:rPr>
          <w:sz w:val="22"/>
          <w:szCs w:val="22"/>
          <w:lang w:val="ru-RU"/>
        </w:rPr>
        <w:t>;</w:t>
      </w:r>
    </w:p>
    <w:p w14:paraId="0ABB8FE5" w14:textId="392FA26A" w:rsidR="001E6182" w:rsidRPr="00FD5BCB" w:rsidRDefault="00DD31BC" w:rsidP="00785756">
      <w:pPr>
        <w:pStyle w:val="ad"/>
        <w:numPr>
          <w:ilvl w:val="0"/>
          <w:numId w:val="3"/>
        </w:numPr>
        <w:spacing w:after="240"/>
        <w:contextualSpacing/>
        <w:jc w:val="both"/>
        <w:rPr>
          <w:sz w:val="22"/>
          <w:szCs w:val="22"/>
          <w:lang w:val="ru-RU"/>
        </w:rPr>
      </w:pPr>
      <w:r w:rsidRPr="00FD5BCB">
        <w:rPr>
          <w:sz w:val="22"/>
          <w:szCs w:val="22"/>
          <w:lang w:val="ru-RU"/>
        </w:rPr>
        <w:t xml:space="preserve">Лот 2 – </w:t>
      </w:r>
      <w:r w:rsidR="00785756" w:rsidRPr="00FD5BCB">
        <w:rPr>
          <w:sz w:val="22"/>
          <w:szCs w:val="22"/>
          <w:lang w:val="ru-RU"/>
        </w:rPr>
        <w:t>Промышленные комплектующие и расходные материалы</w:t>
      </w:r>
      <w:r w:rsidR="00785756" w:rsidRPr="00FD5BCB">
        <w:rPr>
          <w:sz w:val="22"/>
          <w:szCs w:val="22"/>
          <w:lang w:val="ru-RU"/>
        </w:rPr>
        <w:t xml:space="preserve"> для кранов</w:t>
      </w:r>
      <w:r w:rsidR="001E6182" w:rsidRPr="00FD5BCB">
        <w:rPr>
          <w:sz w:val="22"/>
          <w:szCs w:val="22"/>
          <w:lang w:val="ru-RU"/>
        </w:rPr>
        <w:t>;</w:t>
      </w:r>
    </w:p>
    <w:p w14:paraId="25D2392A" w14:textId="143CE103" w:rsidR="00A11868" w:rsidRPr="00FD5BCB" w:rsidRDefault="001E6182" w:rsidP="00785756">
      <w:pPr>
        <w:pStyle w:val="ad"/>
        <w:numPr>
          <w:ilvl w:val="0"/>
          <w:numId w:val="3"/>
        </w:numPr>
        <w:spacing w:after="240"/>
        <w:contextualSpacing/>
        <w:jc w:val="both"/>
        <w:rPr>
          <w:sz w:val="22"/>
          <w:szCs w:val="22"/>
          <w:lang w:val="ru-RU"/>
        </w:rPr>
      </w:pPr>
      <w:r w:rsidRPr="00FD5BCB">
        <w:rPr>
          <w:sz w:val="22"/>
          <w:szCs w:val="22"/>
          <w:lang w:val="ru-RU"/>
        </w:rPr>
        <w:t xml:space="preserve">Лот 3 – </w:t>
      </w:r>
      <w:r w:rsidR="00785756" w:rsidRPr="00FD5BCB">
        <w:rPr>
          <w:sz w:val="22"/>
          <w:szCs w:val="22"/>
          <w:lang w:val="ru-RU"/>
        </w:rPr>
        <w:t>Фильтры для аналитического оборудования</w:t>
      </w:r>
      <w:r w:rsidR="00A11868" w:rsidRPr="00FD5BCB">
        <w:rPr>
          <w:sz w:val="22"/>
          <w:szCs w:val="22"/>
          <w:lang w:val="ru-RU"/>
        </w:rPr>
        <w:t>;</w:t>
      </w:r>
    </w:p>
    <w:p w14:paraId="03DF6C65" w14:textId="10A175A9" w:rsidR="00A11868" w:rsidRPr="00FD5BCB" w:rsidRDefault="00A11868" w:rsidP="00F1570B">
      <w:pPr>
        <w:pStyle w:val="ad"/>
        <w:numPr>
          <w:ilvl w:val="0"/>
          <w:numId w:val="3"/>
        </w:numPr>
        <w:spacing w:after="240"/>
        <w:contextualSpacing/>
        <w:jc w:val="both"/>
        <w:rPr>
          <w:sz w:val="22"/>
          <w:szCs w:val="22"/>
          <w:lang w:val="ru-RU"/>
        </w:rPr>
      </w:pPr>
      <w:r w:rsidRPr="00FD5BCB">
        <w:rPr>
          <w:sz w:val="22"/>
          <w:szCs w:val="22"/>
          <w:lang w:val="ru-RU"/>
        </w:rPr>
        <w:t xml:space="preserve">Лот 4 – </w:t>
      </w:r>
      <w:r w:rsidR="00F1570B" w:rsidRPr="00FD5BCB">
        <w:rPr>
          <w:sz w:val="22"/>
          <w:szCs w:val="22"/>
          <w:lang w:val="ru-RU"/>
        </w:rPr>
        <w:t>Подшипники и подшипниковые узлы</w:t>
      </w:r>
      <w:r w:rsidRPr="00FD5BCB">
        <w:rPr>
          <w:sz w:val="22"/>
          <w:szCs w:val="22"/>
          <w:lang w:val="ru-RU"/>
        </w:rPr>
        <w:t>;</w:t>
      </w:r>
    </w:p>
    <w:p w14:paraId="6C7394A5" w14:textId="70AF4C58" w:rsidR="00723CFF" w:rsidRPr="00FD5BCB" w:rsidRDefault="00A11868" w:rsidP="002D099A">
      <w:pPr>
        <w:pStyle w:val="ad"/>
        <w:numPr>
          <w:ilvl w:val="0"/>
          <w:numId w:val="3"/>
        </w:numPr>
        <w:spacing w:after="240"/>
        <w:contextualSpacing/>
        <w:jc w:val="both"/>
        <w:rPr>
          <w:sz w:val="22"/>
          <w:szCs w:val="22"/>
          <w:lang w:val="ru-RU"/>
        </w:rPr>
      </w:pPr>
      <w:r w:rsidRPr="00FD5BCB">
        <w:rPr>
          <w:sz w:val="22"/>
          <w:szCs w:val="22"/>
          <w:lang w:val="ru-RU"/>
        </w:rPr>
        <w:t xml:space="preserve">Лот 5 – </w:t>
      </w:r>
      <w:r w:rsidR="002D099A" w:rsidRPr="00FD5BCB">
        <w:rPr>
          <w:sz w:val="22"/>
          <w:szCs w:val="22"/>
          <w:lang w:val="ru-RU"/>
        </w:rPr>
        <w:t>Подшипники и приводные ремни</w:t>
      </w:r>
      <w:r w:rsidR="00315C32" w:rsidRPr="00FD5BCB">
        <w:rPr>
          <w:sz w:val="22"/>
          <w:szCs w:val="22"/>
          <w:lang w:val="ru-RU"/>
        </w:rPr>
        <w:t>;</w:t>
      </w:r>
    </w:p>
    <w:p w14:paraId="59137E0F" w14:textId="4A6AEBBA" w:rsidR="00F11E56" w:rsidRPr="00FD5BCB" w:rsidRDefault="00723CFF" w:rsidP="002D099A">
      <w:pPr>
        <w:pStyle w:val="ad"/>
        <w:numPr>
          <w:ilvl w:val="0"/>
          <w:numId w:val="3"/>
        </w:numPr>
        <w:spacing w:after="240"/>
        <w:contextualSpacing/>
        <w:jc w:val="both"/>
        <w:rPr>
          <w:sz w:val="22"/>
          <w:szCs w:val="22"/>
          <w:lang w:val="ru-RU"/>
        </w:rPr>
      </w:pPr>
      <w:r w:rsidRPr="00FD5BCB">
        <w:rPr>
          <w:sz w:val="22"/>
          <w:szCs w:val="22"/>
          <w:lang w:val="ru-RU"/>
        </w:rPr>
        <w:t xml:space="preserve">Лот 6 – </w:t>
      </w:r>
      <w:r w:rsidR="002D099A" w:rsidRPr="00FD5BCB">
        <w:rPr>
          <w:sz w:val="22"/>
          <w:szCs w:val="22"/>
          <w:lang w:val="ru-RU"/>
        </w:rPr>
        <w:t>Резинотехнические изделия (РТИ) и износостойкие покрытия</w:t>
      </w:r>
      <w:r w:rsidR="00F11E56" w:rsidRPr="00FD5BCB">
        <w:rPr>
          <w:sz w:val="22"/>
          <w:szCs w:val="22"/>
          <w:lang w:val="ru-RU"/>
        </w:rPr>
        <w:t>;</w:t>
      </w:r>
    </w:p>
    <w:p w14:paraId="4EED3625" w14:textId="3B7E87B4" w:rsidR="00723CFF" w:rsidRPr="00FD5BCB" w:rsidRDefault="00723CFF" w:rsidP="00711F6A">
      <w:pPr>
        <w:pStyle w:val="ad"/>
        <w:numPr>
          <w:ilvl w:val="0"/>
          <w:numId w:val="3"/>
        </w:numPr>
        <w:spacing w:after="240"/>
        <w:contextualSpacing/>
        <w:jc w:val="both"/>
        <w:rPr>
          <w:sz w:val="22"/>
          <w:szCs w:val="22"/>
          <w:lang w:val="ru-RU"/>
        </w:rPr>
      </w:pPr>
      <w:r w:rsidRPr="00FD5BCB">
        <w:rPr>
          <w:sz w:val="22"/>
          <w:szCs w:val="22"/>
          <w:lang w:val="ru-RU"/>
        </w:rPr>
        <w:t xml:space="preserve">Лот 7 – </w:t>
      </w:r>
      <w:r w:rsidR="00711F6A" w:rsidRPr="00FD5BCB">
        <w:rPr>
          <w:sz w:val="22"/>
          <w:szCs w:val="22"/>
          <w:lang w:val="ru-RU"/>
        </w:rPr>
        <w:t>Геодезическое и измерительное оборудование</w:t>
      </w:r>
      <w:r w:rsidR="00B508D9" w:rsidRPr="00FD5BCB">
        <w:rPr>
          <w:sz w:val="22"/>
          <w:szCs w:val="22"/>
          <w:lang w:val="ru-RU"/>
        </w:rPr>
        <w:t>;</w:t>
      </w:r>
    </w:p>
    <w:p w14:paraId="09F3F316" w14:textId="53EDFDB0" w:rsidR="00723CFF" w:rsidRPr="00FD5BCB" w:rsidRDefault="00723CFF" w:rsidP="004B7748">
      <w:pPr>
        <w:pStyle w:val="ad"/>
        <w:numPr>
          <w:ilvl w:val="0"/>
          <w:numId w:val="3"/>
        </w:numPr>
        <w:spacing w:after="240"/>
        <w:contextualSpacing/>
        <w:jc w:val="both"/>
        <w:rPr>
          <w:sz w:val="22"/>
          <w:szCs w:val="22"/>
          <w:lang w:val="ru-RU"/>
        </w:rPr>
      </w:pPr>
      <w:r w:rsidRPr="00FD5BCB">
        <w:rPr>
          <w:sz w:val="22"/>
          <w:szCs w:val="22"/>
          <w:lang w:val="ru-RU"/>
        </w:rPr>
        <w:t xml:space="preserve">Лот 8 – </w:t>
      </w:r>
      <w:r w:rsidR="004B7748" w:rsidRPr="00FD5BCB">
        <w:rPr>
          <w:sz w:val="22"/>
          <w:szCs w:val="22"/>
          <w:lang w:val="ru-RU"/>
        </w:rPr>
        <w:t>Геотехнические датчики и измерительные приборы</w:t>
      </w:r>
      <w:r w:rsidR="00E13CDA" w:rsidRPr="00FD5BCB">
        <w:rPr>
          <w:sz w:val="22"/>
          <w:szCs w:val="22"/>
          <w:lang w:val="ru-RU"/>
        </w:rPr>
        <w:t>;</w:t>
      </w:r>
    </w:p>
    <w:p w14:paraId="267FCD54" w14:textId="6C2A3668" w:rsidR="00723CFF" w:rsidRPr="00FD5BCB" w:rsidRDefault="00723CFF" w:rsidP="004B7748">
      <w:pPr>
        <w:pStyle w:val="ad"/>
        <w:numPr>
          <w:ilvl w:val="0"/>
          <w:numId w:val="3"/>
        </w:numPr>
        <w:spacing w:after="240"/>
        <w:contextualSpacing/>
        <w:jc w:val="both"/>
        <w:rPr>
          <w:sz w:val="22"/>
          <w:szCs w:val="22"/>
          <w:lang w:val="ru-RU"/>
        </w:rPr>
      </w:pPr>
      <w:r w:rsidRPr="00FD5BCB">
        <w:rPr>
          <w:sz w:val="22"/>
          <w:szCs w:val="22"/>
          <w:lang w:val="ru-RU"/>
        </w:rPr>
        <w:t xml:space="preserve">Лот 9 – </w:t>
      </w:r>
      <w:r w:rsidR="004B7748" w:rsidRPr="00FD5BCB">
        <w:rPr>
          <w:sz w:val="22"/>
          <w:szCs w:val="22"/>
          <w:lang w:val="ru-RU"/>
        </w:rPr>
        <w:t>Насосное оборудование и монтажные комплекты</w:t>
      </w:r>
      <w:r w:rsidR="00E13CDA" w:rsidRPr="00FD5BCB">
        <w:rPr>
          <w:sz w:val="22"/>
          <w:szCs w:val="22"/>
          <w:lang w:val="ru-RU"/>
        </w:rPr>
        <w:t>;</w:t>
      </w:r>
    </w:p>
    <w:p w14:paraId="62855F0E" w14:textId="2A761C15" w:rsidR="00611E8D" w:rsidRPr="00FD5BCB" w:rsidRDefault="00723CFF" w:rsidP="00611E8D">
      <w:pPr>
        <w:pStyle w:val="ad"/>
        <w:numPr>
          <w:ilvl w:val="0"/>
          <w:numId w:val="3"/>
        </w:numPr>
        <w:spacing w:after="240"/>
        <w:contextualSpacing/>
        <w:jc w:val="both"/>
        <w:rPr>
          <w:sz w:val="22"/>
          <w:szCs w:val="22"/>
          <w:lang w:val="ru-RU"/>
        </w:rPr>
      </w:pPr>
      <w:r w:rsidRPr="00FD5BCB">
        <w:rPr>
          <w:sz w:val="22"/>
          <w:szCs w:val="22"/>
          <w:lang w:val="ru-RU"/>
        </w:rPr>
        <w:t xml:space="preserve">Лот 10 – </w:t>
      </w:r>
      <w:r w:rsidR="00611E8D" w:rsidRPr="00FD5BCB">
        <w:rPr>
          <w:sz w:val="22"/>
          <w:szCs w:val="22"/>
          <w:lang w:val="ru-RU"/>
        </w:rPr>
        <w:t>Химические материалы промышленного применения (клеи, герметики, фиксаторы</w:t>
      </w:r>
      <w:r w:rsidR="00E13CDA" w:rsidRPr="00FD5BCB">
        <w:rPr>
          <w:sz w:val="22"/>
          <w:szCs w:val="22"/>
          <w:lang w:val="ru-RU"/>
        </w:rPr>
        <w:t>;</w:t>
      </w:r>
    </w:p>
    <w:p w14:paraId="1088FA88" w14:textId="1020257A" w:rsidR="00A84EFD" w:rsidRPr="00FD5BCB" w:rsidRDefault="00611E8D" w:rsidP="00A84EFD">
      <w:pPr>
        <w:pStyle w:val="ad"/>
        <w:numPr>
          <w:ilvl w:val="0"/>
          <w:numId w:val="3"/>
        </w:numPr>
        <w:spacing w:after="240"/>
        <w:contextualSpacing/>
        <w:jc w:val="both"/>
        <w:rPr>
          <w:sz w:val="22"/>
          <w:szCs w:val="22"/>
          <w:lang w:val="ru-RU"/>
        </w:rPr>
      </w:pPr>
      <w:r w:rsidRPr="00FD5BCB">
        <w:rPr>
          <w:sz w:val="22"/>
          <w:szCs w:val="22"/>
          <w:lang w:val="ru-RU"/>
        </w:rPr>
        <w:t xml:space="preserve">Лот 11 - </w:t>
      </w:r>
      <w:r w:rsidR="00A84EFD" w:rsidRPr="00FD5BCB">
        <w:rPr>
          <w:sz w:val="22"/>
          <w:szCs w:val="22"/>
          <w:lang w:val="ru-RU"/>
        </w:rPr>
        <w:t>Насосное оборудование (перистальтические насосы и запасные части)</w:t>
      </w:r>
      <w:r w:rsidR="00E13CDA" w:rsidRPr="00FD5BCB">
        <w:rPr>
          <w:sz w:val="22"/>
          <w:szCs w:val="22"/>
          <w:lang w:val="ru-RU"/>
        </w:rPr>
        <w:t>;</w:t>
      </w:r>
    </w:p>
    <w:p w14:paraId="4ED759C3" w14:textId="3C4A769D" w:rsidR="00A84EFD" w:rsidRPr="00FD5BCB" w:rsidRDefault="00A84EFD" w:rsidP="00A84EFD">
      <w:pPr>
        <w:pStyle w:val="ad"/>
        <w:numPr>
          <w:ilvl w:val="0"/>
          <w:numId w:val="3"/>
        </w:numPr>
        <w:spacing w:after="240"/>
        <w:contextualSpacing/>
        <w:jc w:val="both"/>
        <w:rPr>
          <w:sz w:val="22"/>
          <w:szCs w:val="22"/>
        </w:rPr>
      </w:pPr>
      <w:r w:rsidRPr="00FD5BCB">
        <w:rPr>
          <w:sz w:val="22"/>
          <w:szCs w:val="22"/>
          <w:lang w:val="ru-RU"/>
        </w:rPr>
        <w:t xml:space="preserve">Лот 12 - </w:t>
      </w:r>
      <w:proofErr w:type="spellStart"/>
      <w:r w:rsidRPr="00FD5BCB">
        <w:rPr>
          <w:sz w:val="22"/>
          <w:szCs w:val="22"/>
        </w:rPr>
        <w:t>Расходные</w:t>
      </w:r>
      <w:proofErr w:type="spellEnd"/>
      <w:r w:rsidRPr="00FD5BCB">
        <w:rPr>
          <w:sz w:val="22"/>
          <w:szCs w:val="22"/>
        </w:rPr>
        <w:t xml:space="preserve"> </w:t>
      </w:r>
      <w:proofErr w:type="spellStart"/>
      <w:r w:rsidRPr="00FD5BCB">
        <w:rPr>
          <w:sz w:val="22"/>
          <w:szCs w:val="22"/>
        </w:rPr>
        <w:t>фильтрационные</w:t>
      </w:r>
      <w:proofErr w:type="spellEnd"/>
      <w:r w:rsidRPr="00FD5BCB">
        <w:rPr>
          <w:sz w:val="22"/>
          <w:szCs w:val="22"/>
        </w:rPr>
        <w:t xml:space="preserve"> </w:t>
      </w:r>
      <w:proofErr w:type="spellStart"/>
      <w:r w:rsidRPr="00FD5BCB">
        <w:rPr>
          <w:sz w:val="22"/>
          <w:szCs w:val="22"/>
        </w:rPr>
        <w:t>материалы</w:t>
      </w:r>
      <w:proofErr w:type="spellEnd"/>
      <w:r w:rsidR="00E13CDA" w:rsidRPr="00FD5BCB">
        <w:rPr>
          <w:sz w:val="22"/>
          <w:szCs w:val="22"/>
          <w:lang w:val="ru-RU"/>
        </w:rPr>
        <w:t>;</w:t>
      </w:r>
    </w:p>
    <w:p w14:paraId="19CDD24A" w14:textId="0FB52ED8" w:rsidR="00E13CDA" w:rsidRPr="00FD5BCB" w:rsidRDefault="00A84EFD" w:rsidP="00E13CDA">
      <w:pPr>
        <w:pStyle w:val="ad"/>
        <w:numPr>
          <w:ilvl w:val="0"/>
          <w:numId w:val="3"/>
        </w:numPr>
        <w:spacing w:after="240"/>
        <w:contextualSpacing/>
        <w:jc w:val="both"/>
        <w:rPr>
          <w:sz w:val="22"/>
          <w:szCs w:val="22"/>
          <w:lang w:val="ru-RU"/>
        </w:rPr>
      </w:pPr>
      <w:r w:rsidRPr="00FD5BCB">
        <w:rPr>
          <w:sz w:val="22"/>
          <w:szCs w:val="22"/>
          <w:lang w:val="ru-RU"/>
        </w:rPr>
        <w:t xml:space="preserve">Лот 13 - </w:t>
      </w:r>
      <w:r w:rsidR="00E13CDA" w:rsidRPr="00FD5BCB">
        <w:rPr>
          <w:sz w:val="22"/>
          <w:szCs w:val="22"/>
          <w:lang w:val="ru-RU"/>
        </w:rPr>
        <w:t>Запасные части для насосного оборудования</w:t>
      </w:r>
      <w:r w:rsidR="00E13CDA" w:rsidRPr="00FD5BCB">
        <w:rPr>
          <w:sz w:val="22"/>
          <w:szCs w:val="22"/>
          <w:lang w:val="ru-RU"/>
        </w:rPr>
        <w:t>.</w:t>
      </w:r>
    </w:p>
    <w:p w14:paraId="56D934B9" w14:textId="21565E64" w:rsidR="00FD5BCB" w:rsidRPr="00FD5BCB" w:rsidRDefault="00FD5BCB" w:rsidP="00FD5BCB">
      <w:pPr>
        <w:spacing w:line="300" w:lineRule="atLeast"/>
        <w:rPr>
          <w:rFonts w:eastAsiaTheme="minorHAnsi"/>
          <w:b/>
          <w:bCs/>
          <w:sz w:val="22"/>
          <w:szCs w:val="22"/>
          <w:lang w:val="ru-RU"/>
        </w:rPr>
      </w:pPr>
      <w:r w:rsidRPr="00FD5BCB">
        <w:rPr>
          <w:rFonts w:eastAsiaTheme="minorHAnsi"/>
          <w:b/>
          <w:bCs/>
          <w:sz w:val="22"/>
          <w:szCs w:val="22"/>
          <w:lang w:val="ru-RU"/>
        </w:rPr>
        <w:t>Все лоты являются делимыми, допускается подача предложений по одному или нескольким лотам</w:t>
      </w:r>
      <w:r>
        <w:rPr>
          <w:rFonts w:eastAsiaTheme="minorHAnsi"/>
          <w:b/>
          <w:bCs/>
          <w:sz w:val="22"/>
          <w:szCs w:val="22"/>
          <w:lang w:val="ru-RU"/>
        </w:rPr>
        <w:t>.</w:t>
      </w:r>
    </w:p>
    <w:p w14:paraId="6DE78481" w14:textId="77777777" w:rsidR="004A4078" w:rsidRPr="004A4078" w:rsidRDefault="004A4078" w:rsidP="004A4078">
      <w:pPr>
        <w:spacing w:line="300" w:lineRule="atLeast"/>
        <w:rPr>
          <w:b/>
          <w:bCs/>
          <w:sz w:val="21"/>
          <w:szCs w:val="21"/>
          <w:lang w:val="ru-RU"/>
        </w:rPr>
      </w:pPr>
      <w:r w:rsidRPr="004A4078">
        <w:rPr>
          <w:b/>
          <w:bCs/>
          <w:sz w:val="21"/>
          <w:szCs w:val="21"/>
          <w:lang w:val="ru-RU"/>
        </w:rPr>
        <w:t>Документация и технические требования представлены в приложениях к запросам.</w:t>
      </w:r>
    </w:p>
    <w:p w14:paraId="67A1A37F" w14:textId="45DCCB05" w:rsidR="003D6CCB" w:rsidRPr="00607094" w:rsidRDefault="00921ECD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>.</w:t>
      </w:r>
    </w:p>
    <w:tbl>
      <w:tblPr>
        <w:tblStyle w:val="ae"/>
        <w:tblW w:w="0" w:type="auto"/>
        <w:tblInd w:w="-455" w:type="dxa"/>
        <w:tblLook w:val="04A0" w:firstRow="1" w:lastRow="0" w:firstColumn="1" w:lastColumn="0" w:noHBand="0" w:noVBand="1"/>
      </w:tblPr>
      <w:tblGrid>
        <w:gridCol w:w="1980"/>
        <w:gridCol w:w="8460"/>
      </w:tblGrid>
      <w:tr w:rsidR="00CE3E81" w:rsidRPr="002E18E8" w14:paraId="5987F468" w14:textId="77777777" w:rsidTr="00D878D7">
        <w:trPr>
          <w:trHeight w:val="1952"/>
        </w:trPr>
        <w:tc>
          <w:tcPr>
            <w:tcW w:w="1980" w:type="dxa"/>
          </w:tcPr>
          <w:p w14:paraId="080BA701" w14:textId="5B87474E" w:rsidR="00CE3E81" w:rsidRPr="00607094" w:rsidRDefault="00F04FD0" w:rsidP="00607094">
            <w:pPr>
              <w:pStyle w:val="ad"/>
              <w:spacing w:before="0" w:beforeAutospacing="0"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Формат подачи:</w:t>
            </w:r>
          </w:p>
        </w:tc>
        <w:tc>
          <w:tcPr>
            <w:tcW w:w="8460" w:type="dxa"/>
          </w:tcPr>
          <w:p w14:paraId="210887ED" w14:textId="549AEBDC" w:rsidR="00131C43" w:rsidRPr="00607094" w:rsidRDefault="00131C43" w:rsidP="00D878D7">
            <w:pPr>
              <w:pStyle w:val="ad"/>
              <w:spacing w:after="24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Заявка на участие</w:t>
            </w:r>
            <w:r w:rsidR="00607094" w:rsidRPr="00607094">
              <w:rPr>
                <w:sz w:val="22"/>
                <w:szCs w:val="22"/>
                <w:lang w:val="ru-RU"/>
              </w:rPr>
              <w:t>,</w:t>
            </w:r>
            <w:r w:rsidRPr="00607094">
              <w:rPr>
                <w:sz w:val="22"/>
                <w:szCs w:val="22"/>
                <w:lang w:val="ru-RU"/>
              </w:rPr>
              <w:t xml:space="preserve"> коммерческие предложения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515E3CC4" w14:textId="316EF3BE" w:rsidR="00131C43" w:rsidRPr="00607094" w:rsidRDefault="00131C43" w:rsidP="00D878D7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607094">
              <w:rPr>
                <w:sz w:val="22"/>
                <w:szCs w:val="22"/>
              </w:rPr>
              <w:t>PDF</w:t>
            </w:r>
            <w:r w:rsidRPr="00607094">
              <w:rPr>
                <w:sz w:val="22"/>
                <w:szCs w:val="22"/>
                <w:lang w:val="ru-RU"/>
              </w:rPr>
              <w:t>. (таблицу цен продублировать в формате .</w:t>
            </w:r>
            <w:r w:rsidRPr="00607094">
              <w:rPr>
                <w:sz w:val="22"/>
                <w:szCs w:val="22"/>
              </w:rPr>
              <w:t>xlsx</w:t>
            </w:r>
            <w:r w:rsidRPr="00607094">
              <w:rPr>
                <w:sz w:val="22"/>
                <w:szCs w:val="22"/>
                <w:lang w:val="ru-RU"/>
              </w:rPr>
              <w:t>).</w:t>
            </w:r>
          </w:p>
          <w:p w14:paraId="706CCC47" w14:textId="77777777" w:rsidR="00CE3E81" w:rsidRDefault="00131C43" w:rsidP="00D878D7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  <w:p w14:paraId="421277BA" w14:textId="17E6BC15" w:rsidR="00D479EB" w:rsidRPr="00607094" w:rsidRDefault="00416E51" w:rsidP="00D878D7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5A62D3">
              <w:rPr>
                <w:sz w:val="22"/>
                <w:szCs w:val="22"/>
                <w:lang w:val="ru-RU"/>
              </w:rPr>
              <w:t>Коммерческое предложение должно быть оформлено с подписью и печатью, а также содержать указание адресата — на имя компании «Кумтор Голд Компани»</w:t>
            </w:r>
            <w:r>
              <w:rPr>
                <w:sz w:val="22"/>
                <w:szCs w:val="22"/>
                <w:lang w:val="ru-RU"/>
              </w:rPr>
              <w:t>.</w:t>
            </w:r>
          </w:p>
        </w:tc>
      </w:tr>
      <w:tr w:rsidR="00CE3E81" w:rsidRPr="002E18E8" w14:paraId="2B5209A7" w14:textId="77777777" w:rsidTr="00D878D7">
        <w:tc>
          <w:tcPr>
            <w:tcW w:w="1980" w:type="dxa"/>
          </w:tcPr>
          <w:p w14:paraId="4C353B47" w14:textId="77777777" w:rsidR="006052B2" w:rsidRPr="00607094" w:rsidRDefault="006052B2" w:rsidP="00607094">
            <w:pPr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Порядок подачи предложений</w:t>
            </w:r>
          </w:p>
          <w:p w14:paraId="4FB831D1" w14:textId="77777777" w:rsidR="00CE3E81" w:rsidRPr="00607094" w:rsidRDefault="00CE3E81" w:rsidP="0060709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460" w:type="dxa"/>
          </w:tcPr>
          <w:p w14:paraId="064021E7" w14:textId="11678145" w:rsidR="00131C43" w:rsidRPr="00F9465E" w:rsidRDefault="00131C43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Участники должны предоставить заявку на участие на русском или английском языке, приложить необходимые копии документов и отправить их в электронном виде на электронный адрес</w:t>
            </w:r>
            <w:r w:rsidRPr="00607094">
              <w:rPr>
                <w:sz w:val="22"/>
                <w:szCs w:val="22"/>
              </w:rPr>
              <w:t> </w:t>
            </w:r>
            <w:hyperlink r:id="rId5" w:history="1">
              <w:r w:rsidR="00F9465E" w:rsidRPr="00F9465E">
                <w:rPr>
                  <w:rStyle w:val="af0"/>
                  <w:b/>
                  <w:bCs/>
                </w:rPr>
                <w:t>spareparts</w:t>
              </w:r>
              <w:r w:rsidR="00F9465E" w:rsidRPr="00F9465E">
                <w:rPr>
                  <w:rStyle w:val="af0"/>
                  <w:b/>
                  <w:bCs/>
                  <w:lang w:val="ru-RU"/>
                </w:rPr>
                <w:t>2026@</w:t>
              </w:r>
              <w:r w:rsidR="00F9465E" w:rsidRPr="00F9465E">
                <w:rPr>
                  <w:rStyle w:val="af0"/>
                  <w:b/>
                  <w:bCs/>
                </w:rPr>
                <w:t>kumtor</w:t>
              </w:r>
              <w:r w:rsidR="00F9465E" w:rsidRPr="00F9465E">
                <w:rPr>
                  <w:rStyle w:val="af0"/>
                  <w:b/>
                  <w:bCs/>
                  <w:lang w:val="ru-RU"/>
                </w:rPr>
                <w:t>.</w:t>
              </w:r>
              <w:r w:rsidR="00F9465E" w:rsidRPr="00F9465E">
                <w:rPr>
                  <w:rStyle w:val="af0"/>
                  <w:b/>
                  <w:bCs/>
                </w:rPr>
                <w:t>kg</w:t>
              </w:r>
            </w:hyperlink>
            <w:r w:rsidR="00F9465E" w:rsidRPr="00F9465E">
              <w:rPr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>до</w:t>
            </w:r>
            <w:r w:rsidRPr="00607094">
              <w:rPr>
                <w:sz w:val="22"/>
                <w:szCs w:val="22"/>
              </w:rPr>
              <w:t> 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1</w:t>
            </w:r>
            <w:r w:rsidR="00226713">
              <w:rPr>
                <w:b/>
                <w:bCs/>
                <w:sz w:val="22"/>
                <w:szCs w:val="22"/>
                <w:lang w:val="ru-RU"/>
              </w:rPr>
              <w:t>4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:00 часов</w:t>
            </w:r>
            <w:r w:rsidR="00C24D82">
              <w:rPr>
                <w:b/>
                <w:bCs/>
                <w:sz w:val="22"/>
                <w:szCs w:val="22"/>
                <w:lang w:val="ru-RU"/>
              </w:rPr>
              <w:t xml:space="preserve"> (по Бишкекскому времени)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C3595D">
              <w:rPr>
                <w:b/>
                <w:bCs/>
                <w:sz w:val="22"/>
                <w:szCs w:val="22"/>
                <w:lang w:val="ru-RU"/>
              </w:rPr>
              <w:t>26 июня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2026 года.</w:t>
            </w:r>
            <w:r w:rsidR="00D878D7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b/>
                <w:bCs/>
                <w:i/>
                <w:iCs/>
                <w:sz w:val="22"/>
                <w:szCs w:val="22"/>
                <w:lang w:val="ru-RU"/>
              </w:rPr>
              <w:t>Коммерческие предложения, поступившие на иную почту, рассматриваться не будут.</w:t>
            </w:r>
          </w:p>
          <w:p w14:paraId="685BF850" w14:textId="000D2957" w:rsidR="00811934" w:rsidRPr="00607094" w:rsidRDefault="00131C43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Перечень закупаемых товаров приложен к настоящему запросу котировок. </w:t>
            </w:r>
          </w:p>
        </w:tc>
      </w:tr>
      <w:tr w:rsidR="00873419" w:rsidRPr="002E18E8" w14:paraId="073C3681" w14:textId="77777777" w:rsidTr="00D878D7">
        <w:tc>
          <w:tcPr>
            <w:tcW w:w="1980" w:type="dxa"/>
          </w:tcPr>
          <w:p w14:paraId="0549176D" w14:textId="2C3E34CD" w:rsidR="00873419" w:rsidRPr="00607094" w:rsidRDefault="00873419" w:rsidP="00607094">
            <w:pPr>
              <w:pStyle w:val="a7"/>
              <w:autoSpaceDE w:val="0"/>
              <w:autoSpaceDN w:val="0"/>
              <w:adjustRightInd w:val="0"/>
              <w:ind w:left="0"/>
              <w:rPr>
                <w:b/>
                <w:bCs/>
                <w:sz w:val="22"/>
                <w:szCs w:val="22"/>
                <w:lang w:val="ru-RU"/>
              </w:rPr>
            </w:pPr>
            <w:bookmarkStart w:id="0" w:name="_Hlk185512776"/>
            <w:r w:rsidRPr="00607094">
              <w:rPr>
                <w:b/>
                <w:bCs/>
                <w:sz w:val="22"/>
                <w:szCs w:val="22"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8460" w:type="dxa"/>
          </w:tcPr>
          <w:p w14:paraId="59053613" w14:textId="77777777" w:rsidR="00131C43" w:rsidRPr="00607094" w:rsidRDefault="00131C43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Коммерческое предложение с учетом:</w:t>
            </w:r>
          </w:p>
          <w:p w14:paraId="0AC85860" w14:textId="37F86A25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Сроков поставок</w:t>
            </w:r>
            <w:r w:rsidR="00C43B78" w:rsidRPr="00607094">
              <w:rPr>
                <w:sz w:val="22"/>
                <w:szCs w:val="22"/>
                <w:highlight w:val="red"/>
                <w:lang w:val="ru-RU"/>
              </w:rPr>
              <w:t xml:space="preserve"> </w:t>
            </w:r>
          </w:p>
          <w:p w14:paraId="42F3025D" w14:textId="2352AEDD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поставок</w:t>
            </w:r>
          </w:p>
          <w:p w14:paraId="4847DDE8" w14:textId="77777777" w:rsidR="00131C43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оплаты</w:t>
            </w:r>
            <w:r w:rsidR="00391925" w:rsidRPr="00607094">
              <w:rPr>
                <w:sz w:val="22"/>
                <w:szCs w:val="22"/>
                <w:lang w:val="ru-RU"/>
              </w:rPr>
              <w:t xml:space="preserve"> </w:t>
            </w:r>
          </w:p>
          <w:p w14:paraId="60145636" w14:textId="3FC3740D" w:rsidR="004312C2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241099" w:rsidRPr="002E18E8" w14:paraId="363591C7" w14:textId="77777777" w:rsidTr="00D878D7">
        <w:trPr>
          <w:trHeight w:val="566"/>
        </w:trPr>
        <w:tc>
          <w:tcPr>
            <w:tcW w:w="1980" w:type="dxa"/>
          </w:tcPr>
          <w:p w14:paraId="396488B8" w14:textId="45B2B24B" w:rsidR="00241099" w:rsidRPr="00607094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Критерии оценки:</w:t>
            </w:r>
          </w:p>
        </w:tc>
        <w:tc>
          <w:tcPr>
            <w:tcW w:w="8460" w:type="dxa"/>
          </w:tcPr>
          <w:p w14:paraId="60DDC0AD" w14:textId="479FAFAD" w:rsidR="00241099" w:rsidRPr="00607094" w:rsidRDefault="00131C43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Прошедшим отбор будет признано предложение, представившее наименьшую стоимость и оптимальные сроки поставок.</w:t>
            </w:r>
          </w:p>
        </w:tc>
      </w:tr>
      <w:tr w:rsidR="0089095C" w:rsidRPr="002E18E8" w14:paraId="3DDCD04F" w14:textId="77777777" w:rsidTr="00D878D7">
        <w:trPr>
          <w:trHeight w:val="611"/>
        </w:trPr>
        <w:tc>
          <w:tcPr>
            <w:tcW w:w="10440" w:type="dxa"/>
            <w:gridSpan w:val="2"/>
          </w:tcPr>
          <w:p w14:paraId="129D76A2" w14:textId="27C0E4CE" w:rsidR="0089095C" w:rsidRPr="00607094" w:rsidRDefault="00FE5E69" w:rsidP="00621A6D">
            <w:pPr>
              <w:pStyle w:val="ad"/>
              <w:spacing w:before="0" w:beforeAutospacing="0" w:after="240" w:afterAutospacing="0"/>
              <w:contextualSpacing/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4A4078">
              <w:rPr>
                <w:sz w:val="22"/>
                <w:szCs w:val="22"/>
                <w:lang w:val="ru-RU"/>
              </w:rPr>
              <w:t>Предложение с указанием темы:</w:t>
            </w:r>
            <w:r w:rsidR="00D878D7">
              <w:rPr>
                <w:sz w:val="22"/>
                <w:szCs w:val="22"/>
                <w:lang w:val="ru-RU"/>
              </w:rPr>
              <w:t xml:space="preserve"> </w:t>
            </w:r>
            <w:r w:rsidR="001F14A3" w:rsidRPr="001F14A3">
              <w:rPr>
                <w:b/>
                <w:bCs/>
                <w:sz w:val="22"/>
                <w:szCs w:val="22"/>
                <w:lang w:val="ru-RU"/>
              </w:rPr>
              <w:t>«</w:t>
            </w:r>
            <w:r w:rsidR="001F14A3">
              <w:rPr>
                <w:b/>
                <w:bCs/>
                <w:sz w:val="22"/>
                <w:szCs w:val="22"/>
                <w:lang w:val="ru-RU"/>
              </w:rPr>
              <w:t>П</w:t>
            </w:r>
            <w:r w:rsidR="001F14A3" w:rsidRPr="001F14A3">
              <w:rPr>
                <w:b/>
                <w:bCs/>
                <w:sz w:val="22"/>
                <w:szCs w:val="22"/>
                <w:lang w:val="ru-RU"/>
              </w:rPr>
              <w:t xml:space="preserve">оставка </w:t>
            </w:r>
            <w:r w:rsidR="00621A6D">
              <w:rPr>
                <w:b/>
                <w:bCs/>
                <w:sz w:val="22"/>
                <w:szCs w:val="22"/>
                <w:lang w:val="ru-RU"/>
              </w:rPr>
              <w:t xml:space="preserve">промышленных товаров и запасных частей </w:t>
            </w:r>
            <w:r w:rsidR="00BE0E44">
              <w:rPr>
                <w:b/>
                <w:bCs/>
                <w:sz w:val="22"/>
                <w:szCs w:val="22"/>
                <w:lang w:val="ru-RU"/>
              </w:rPr>
              <w:t>Лот №__</w:t>
            </w:r>
            <w:r w:rsidR="00621A6D">
              <w:rPr>
                <w:b/>
                <w:bCs/>
                <w:sz w:val="22"/>
                <w:szCs w:val="22"/>
                <w:lang w:val="ru-RU"/>
              </w:rPr>
              <w:t xml:space="preserve">» </w:t>
            </w:r>
            <w:r w:rsidRPr="004A4078">
              <w:rPr>
                <w:sz w:val="22"/>
                <w:szCs w:val="22"/>
                <w:lang w:val="ru-RU"/>
              </w:rPr>
              <w:t xml:space="preserve">направлять на электронную почту </w:t>
            </w:r>
            <w:r w:rsidR="001F14A3" w:rsidRPr="00607094">
              <w:rPr>
                <w:sz w:val="22"/>
                <w:szCs w:val="22"/>
              </w:rPr>
              <w:t> </w:t>
            </w:r>
            <w:hyperlink r:id="rId6" w:history="1">
              <w:r w:rsidR="00F9465E" w:rsidRPr="00F9465E">
                <w:rPr>
                  <w:rStyle w:val="af0"/>
                  <w:b/>
                  <w:bCs/>
                </w:rPr>
                <w:t>spareparts</w:t>
              </w:r>
              <w:r w:rsidR="00F9465E" w:rsidRPr="00F9465E">
                <w:rPr>
                  <w:rStyle w:val="af0"/>
                  <w:b/>
                  <w:bCs/>
                  <w:lang w:val="ru-RU"/>
                </w:rPr>
                <w:t>2026@</w:t>
              </w:r>
              <w:r w:rsidR="00F9465E" w:rsidRPr="00F9465E">
                <w:rPr>
                  <w:rStyle w:val="af0"/>
                  <w:b/>
                  <w:bCs/>
                </w:rPr>
                <w:t>kumtor</w:t>
              </w:r>
              <w:r w:rsidR="00F9465E" w:rsidRPr="00F9465E">
                <w:rPr>
                  <w:rStyle w:val="af0"/>
                  <w:b/>
                  <w:bCs/>
                  <w:lang w:val="ru-RU"/>
                </w:rPr>
                <w:t>.</w:t>
              </w:r>
              <w:r w:rsidR="00F9465E" w:rsidRPr="00F9465E">
                <w:rPr>
                  <w:rStyle w:val="af0"/>
                  <w:b/>
                  <w:bCs/>
                </w:rPr>
                <w:t>kg</w:t>
              </w:r>
            </w:hyperlink>
            <w:r w:rsidR="00F9465E" w:rsidRPr="00F9465E">
              <w:rPr>
                <w:lang w:val="ru-RU"/>
              </w:rPr>
              <w:t xml:space="preserve"> </w:t>
            </w:r>
            <w:r w:rsidR="00F846A4" w:rsidRPr="004A4078">
              <w:rPr>
                <w:sz w:val="22"/>
                <w:szCs w:val="22"/>
                <w:lang w:val="ru-RU"/>
              </w:rPr>
              <w:t>до 1</w:t>
            </w:r>
            <w:r w:rsidR="00226713">
              <w:rPr>
                <w:sz w:val="22"/>
                <w:szCs w:val="22"/>
                <w:lang w:val="ru-RU"/>
              </w:rPr>
              <w:t>4</w:t>
            </w:r>
            <w:r w:rsidR="00F846A4" w:rsidRPr="004A4078">
              <w:rPr>
                <w:sz w:val="22"/>
                <w:szCs w:val="22"/>
                <w:lang w:val="ru-RU"/>
              </w:rPr>
              <w:t xml:space="preserve">:00 часов </w:t>
            </w:r>
            <w:r w:rsidR="00226713">
              <w:rPr>
                <w:sz w:val="22"/>
                <w:szCs w:val="22"/>
                <w:lang w:val="ru-RU"/>
              </w:rPr>
              <w:t>26 июня</w:t>
            </w:r>
            <w:r w:rsidR="00607094" w:rsidRPr="004A4078">
              <w:rPr>
                <w:sz w:val="22"/>
                <w:szCs w:val="22"/>
                <w:lang w:val="ru-RU"/>
              </w:rPr>
              <w:t xml:space="preserve"> </w:t>
            </w:r>
            <w:r w:rsidR="00F846A4" w:rsidRPr="004A4078">
              <w:rPr>
                <w:sz w:val="22"/>
                <w:szCs w:val="22"/>
                <w:lang w:val="ru-RU"/>
              </w:rPr>
              <w:t>202</w:t>
            </w:r>
            <w:r w:rsidR="00607094" w:rsidRPr="004A4078">
              <w:rPr>
                <w:sz w:val="22"/>
                <w:szCs w:val="22"/>
                <w:lang w:val="ru-RU"/>
              </w:rPr>
              <w:t>6</w:t>
            </w:r>
            <w:r w:rsidR="00F846A4" w:rsidRPr="004A4078">
              <w:rPr>
                <w:sz w:val="22"/>
                <w:szCs w:val="22"/>
                <w:lang w:val="ru-RU"/>
              </w:rPr>
              <w:t xml:space="preserve"> года.</w:t>
            </w:r>
          </w:p>
        </w:tc>
      </w:tr>
      <w:tr w:rsidR="0089095C" w:rsidRPr="002E18E8" w14:paraId="7F922E09" w14:textId="77777777" w:rsidTr="00D878D7">
        <w:trPr>
          <w:trHeight w:val="854"/>
        </w:trPr>
        <w:tc>
          <w:tcPr>
            <w:tcW w:w="10440" w:type="dxa"/>
            <w:gridSpan w:val="2"/>
          </w:tcPr>
          <w:p w14:paraId="21B0329B" w14:textId="2F39DE53" w:rsidR="0089095C" w:rsidRPr="00607094" w:rsidRDefault="00131C43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lastRenderedPageBreak/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2E18E8" w14:paraId="6C07F3C7" w14:textId="77777777" w:rsidTr="00D878D7">
        <w:trPr>
          <w:trHeight w:val="359"/>
        </w:trPr>
        <w:tc>
          <w:tcPr>
            <w:tcW w:w="10440" w:type="dxa"/>
            <w:gridSpan w:val="2"/>
          </w:tcPr>
          <w:p w14:paraId="4BF0B2CB" w14:textId="506F74BF" w:rsidR="00241099" w:rsidRPr="00607094" w:rsidRDefault="0027617B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607094">
              <w:rPr>
                <w:rFonts w:eastAsia="Calibri"/>
                <w:sz w:val="22"/>
                <w:szCs w:val="22"/>
                <w:lang w:val="ru-RU"/>
              </w:rPr>
              <w:t xml:space="preserve">Коммерческое </w:t>
            </w:r>
            <w:r w:rsidR="0057090A" w:rsidRPr="00607094">
              <w:rPr>
                <w:rFonts w:eastAsia="Calibri"/>
                <w:sz w:val="22"/>
                <w:szCs w:val="22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89095C" w:rsidRPr="002E18E8" w14:paraId="19323EC5" w14:textId="77777777" w:rsidTr="00D878D7">
        <w:tc>
          <w:tcPr>
            <w:tcW w:w="10440" w:type="dxa"/>
            <w:gridSpan w:val="2"/>
          </w:tcPr>
          <w:p w14:paraId="2512D533" w14:textId="10D54604" w:rsidR="002956E0" w:rsidRPr="00607094" w:rsidRDefault="00911375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Коммерческие</w:t>
            </w:r>
            <w:r w:rsidR="002956E0" w:rsidRPr="00607094">
              <w:rPr>
                <w:sz w:val="22"/>
                <w:szCs w:val="22"/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4C13529E" w14:textId="71393B4B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Срок действия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коммерческого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должно быть не менее </w:t>
            </w:r>
            <w:r w:rsidR="0027617B" w:rsidRPr="00607094">
              <w:rPr>
                <w:sz w:val="22"/>
                <w:szCs w:val="22"/>
                <w:lang w:val="ru-RU"/>
              </w:rPr>
              <w:t>30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дней.</w:t>
            </w:r>
          </w:p>
          <w:p w14:paraId="0B500DE8" w14:textId="60EBC977" w:rsidR="0089095C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Не допускается внесение изменений в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коммерческие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в срок действия предложения. </w:t>
            </w:r>
          </w:p>
        </w:tc>
      </w:tr>
      <w:tr w:rsidR="0089095C" w:rsidRPr="002E18E8" w14:paraId="1550040D" w14:textId="77777777" w:rsidTr="00D878D7">
        <w:tc>
          <w:tcPr>
            <w:tcW w:w="10440" w:type="dxa"/>
            <w:gridSpan w:val="2"/>
          </w:tcPr>
          <w:p w14:paraId="2A8A4399" w14:textId="2C7714C4" w:rsidR="0089095C" w:rsidRPr="00607094" w:rsidRDefault="003945F4" w:rsidP="00607094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Все вопросы по поводу настоящего </w:t>
            </w:r>
            <w:r w:rsidR="00911375" w:rsidRPr="00607094">
              <w:rPr>
                <w:sz w:val="22"/>
                <w:szCs w:val="22"/>
                <w:lang w:val="ru-RU"/>
              </w:rPr>
              <w:t>отбора</w:t>
            </w:r>
            <w:r w:rsidRPr="00607094">
              <w:rPr>
                <w:sz w:val="22"/>
                <w:szCs w:val="22"/>
                <w:lang w:val="ru-RU"/>
              </w:rPr>
              <w:t xml:space="preserve"> должны быть направлены по электронной почте на адрес: </w:t>
            </w:r>
            <w:hyperlink r:id="rId7" w:history="1"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gulnura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cholponkulova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@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kumtor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kg</w:t>
              </w:r>
            </w:hyperlink>
          </w:p>
        </w:tc>
      </w:tr>
      <w:tr w:rsidR="0089095C" w:rsidRPr="002E18E8" w14:paraId="58622274" w14:textId="77777777" w:rsidTr="00D878D7">
        <w:tc>
          <w:tcPr>
            <w:tcW w:w="10440" w:type="dxa"/>
            <w:gridSpan w:val="2"/>
          </w:tcPr>
          <w:p w14:paraId="02CB9D67" w14:textId="29EE33D3" w:rsidR="0089095C" w:rsidRPr="00607094" w:rsidRDefault="002E01F3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BE0E44">
              <w:rPr>
                <w:sz w:val="22"/>
                <w:szCs w:val="22"/>
                <w:lang w:val="ru-RU"/>
              </w:rPr>
              <w:t>1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</w:t>
            </w:r>
            <w:r w:rsidR="00CE0BDB" w:rsidRPr="00607094">
              <w:rPr>
                <w:sz w:val="22"/>
                <w:szCs w:val="22"/>
                <w:lang w:val="ru-RU"/>
              </w:rPr>
              <w:t xml:space="preserve">я </w:t>
            </w:r>
            <w:r w:rsidRPr="00607094">
              <w:rPr>
                <w:sz w:val="22"/>
                <w:szCs w:val="22"/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465EBA0C" w14:textId="45E932F4" w:rsidR="00024F67" w:rsidRPr="00607094" w:rsidRDefault="00024F67" w:rsidP="00CC2DD0">
      <w:pPr>
        <w:rPr>
          <w:sz w:val="22"/>
          <w:szCs w:val="22"/>
          <w:lang w:val="ru-RU"/>
        </w:rPr>
      </w:pPr>
    </w:p>
    <w:sectPr w:rsidR="00024F67" w:rsidRPr="00607094" w:rsidSect="00D878D7">
      <w:pgSz w:w="12240" w:h="15840"/>
      <w:pgMar w:top="1134" w:right="810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7F3A98"/>
    <w:multiLevelType w:val="multilevel"/>
    <w:tmpl w:val="16424C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845218279">
    <w:abstractNumId w:val="1"/>
  </w:num>
  <w:num w:numId="2" w16cid:durableId="1102191634">
    <w:abstractNumId w:val="0"/>
  </w:num>
  <w:num w:numId="3" w16cid:durableId="14431133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24F67"/>
    <w:rsid w:val="0004182F"/>
    <w:rsid w:val="00044086"/>
    <w:rsid w:val="000619C0"/>
    <w:rsid w:val="00070B4E"/>
    <w:rsid w:val="00072BA1"/>
    <w:rsid w:val="00076A36"/>
    <w:rsid w:val="00082007"/>
    <w:rsid w:val="000925FD"/>
    <w:rsid w:val="000A53DF"/>
    <w:rsid w:val="000B1A67"/>
    <w:rsid w:val="000C0CF2"/>
    <w:rsid w:val="000D1A10"/>
    <w:rsid w:val="000F1C59"/>
    <w:rsid w:val="000F7383"/>
    <w:rsid w:val="00100A3D"/>
    <w:rsid w:val="001316A0"/>
    <w:rsid w:val="00131C43"/>
    <w:rsid w:val="00132897"/>
    <w:rsid w:val="00145C8A"/>
    <w:rsid w:val="00167A0E"/>
    <w:rsid w:val="00171AAF"/>
    <w:rsid w:val="00172671"/>
    <w:rsid w:val="00190F87"/>
    <w:rsid w:val="001A3F60"/>
    <w:rsid w:val="001B7547"/>
    <w:rsid w:val="001B7B9A"/>
    <w:rsid w:val="001C0A65"/>
    <w:rsid w:val="001C0BD7"/>
    <w:rsid w:val="001D0126"/>
    <w:rsid w:val="001D59ED"/>
    <w:rsid w:val="001E0908"/>
    <w:rsid w:val="001E6182"/>
    <w:rsid w:val="001F14A3"/>
    <w:rsid w:val="00211BA4"/>
    <w:rsid w:val="002213AD"/>
    <w:rsid w:val="00221657"/>
    <w:rsid w:val="00226713"/>
    <w:rsid w:val="00227CCF"/>
    <w:rsid w:val="00233D0E"/>
    <w:rsid w:val="00235076"/>
    <w:rsid w:val="00241099"/>
    <w:rsid w:val="00241886"/>
    <w:rsid w:val="00241913"/>
    <w:rsid w:val="00275250"/>
    <w:rsid w:val="0027617B"/>
    <w:rsid w:val="0028377A"/>
    <w:rsid w:val="00284D8E"/>
    <w:rsid w:val="002956E0"/>
    <w:rsid w:val="002A2908"/>
    <w:rsid w:val="002B3F3B"/>
    <w:rsid w:val="002B4E23"/>
    <w:rsid w:val="002B4FAF"/>
    <w:rsid w:val="002C0E79"/>
    <w:rsid w:val="002C336B"/>
    <w:rsid w:val="002C4753"/>
    <w:rsid w:val="002C524B"/>
    <w:rsid w:val="002D099A"/>
    <w:rsid w:val="002E01F3"/>
    <w:rsid w:val="002E18E8"/>
    <w:rsid w:val="002F320A"/>
    <w:rsid w:val="002F5F2F"/>
    <w:rsid w:val="00300457"/>
    <w:rsid w:val="003047AF"/>
    <w:rsid w:val="00315C32"/>
    <w:rsid w:val="0031668E"/>
    <w:rsid w:val="00326A97"/>
    <w:rsid w:val="0033298A"/>
    <w:rsid w:val="00336B69"/>
    <w:rsid w:val="00341730"/>
    <w:rsid w:val="00355861"/>
    <w:rsid w:val="0036531E"/>
    <w:rsid w:val="0038153C"/>
    <w:rsid w:val="0038620B"/>
    <w:rsid w:val="00391925"/>
    <w:rsid w:val="00391EB7"/>
    <w:rsid w:val="003945F4"/>
    <w:rsid w:val="003973D6"/>
    <w:rsid w:val="003B57C7"/>
    <w:rsid w:val="003C0CAE"/>
    <w:rsid w:val="003C4296"/>
    <w:rsid w:val="003C6A2E"/>
    <w:rsid w:val="003D6CB1"/>
    <w:rsid w:val="003D6CCB"/>
    <w:rsid w:val="004118FE"/>
    <w:rsid w:val="0041309B"/>
    <w:rsid w:val="00416E51"/>
    <w:rsid w:val="004312C2"/>
    <w:rsid w:val="00454D88"/>
    <w:rsid w:val="004650D1"/>
    <w:rsid w:val="00467BEE"/>
    <w:rsid w:val="00470AAB"/>
    <w:rsid w:val="0047115B"/>
    <w:rsid w:val="00483381"/>
    <w:rsid w:val="00486953"/>
    <w:rsid w:val="00491204"/>
    <w:rsid w:val="004A4078"/>
    <w:rsid w:val="004B51E4"/>
    <w:rsid w:val="004B7748"/>
    <w:rsid w:val="004D1C83"/>
    <w:rsid w:val="004D1ED0"/>
    <w:rsid w:val="004E52B8"/>
    <w:rsid w:val="004E7449"/>
    <w:rsid w:val="004F74BC"/>
    <w:rsid w:val="00504A7C"/>
    <w:rsid w:val="00513561"/>
    <w:rsid w:val="00524BA6"/>
    <w:rsid w:val="00562C6A"/>
    <w:rsid w:val="0057090A"/>
    <w:rsid w:val="00586042"/>
    <w:rsid w:val="005958DB"/>
    <w:rsid w:val="005B3774"/>
    <w:rsid w:val="005B3ADC"/>
    <w:rsid w:val="005C4D88"/>
    <w:rsid w:val="005D2EBE"/>
    <w:rsid w:val="005F1EBD"/>
    <w:rsid w:val="005F519B"/>
    <w:rsid w:val="0060153C"/>
    <w:rsid w:val="006052B2"/>
    <w:rsid w:val="00607094"/>
    <w:rsid w:val="00611E8D"/>
    <w:rsid w:val="00621A6D"/>
    <w:rsid w:val="006347BD"/>
    <w:rsid w:val="00641A1F"/>
    <w:rsid w:val="00661B00"/>
    <w:rsid w:val="006656F2"/>
    <w:rsid w:val="00680E27"/>
    <w:rsid w:val="006970B0"/>
    <w:rsid w:val="006A1C22"/>
    <w:rsid w:val="006E6E15"/>
    <w:rsid w:val="006F02A2"/>
    <w:rsid w:val="006F3587"/>
    <w:rsid w:val="006F6857"/>
    <w:rsid w:val="006F7E79"/>
    <w:rsid w:val="007064E2"/>
    <w:rsid w:val="00711F6A"/>
    <w:rsid w:val="00714D5D"/>
    <w:rsid w:val="007206A0"/>
    <w:rsid w:val="00723CFF"/>
    <w:rsid w:val="00732797"/>
    <w:rsid w:val="00736D76"/>
    <w:rsid w:val="00741FBF"/>
    <w:rsid w:val="0074207C"/>
    <w:rsid w:val="00746CCA"/>
    <w:rsid w:val="00750DD3"/>
    <w:rsid w:val="0076436F"/>
    <w:rsid w:val="007649E3"/>
    <w:rsid w:val="00781D56"/>
    <w:rsid w:val="00785756"/>
    <w:rsid w:val="00785FB7"/>
    <w:rsid w:val="00794B38"/>
    <w:rsid w:val="00795F1E"/>
    <w:rsid w:val="00797705"/>
    <w:rsid w:val="007A3D61"/>
    <w:rsid w:val="007B262F"/>
    <w:rsid w:val="007B4F7A"/>
    <w:rsid w:val="007E34AA"/>
    <w:rsid w:val="00811934"/>
    <w:rsid w:val="00812B6E"/>
    <w:rsid w:val="00816FF6"/>
    <w:rsid w:val="00830EA4"/>
    <w:rsid w:val="00832596"/>
    <w:rsid w:val="00872034"/>
    <w:rsid w:val="00873419"/>
    <w:rsid w:val="0089095C"/>
    <w:rsid w:val="008B54B9"/>
    <w:rsid w:val="008C19EC"/>
    <w:rsid w:val="008C5931"/>
    <w:rsid w:val="008C68E2"/>
    <w:rsid w:val="008C7975"/>
    <w:rsid w:val="008D0395"/>
    <w:rsid w:val="008D5EB0"/>
    <w:rsid w:val="008D6220"/>
    <w:rsid w:val="008E0418"/>
    <w:rsid w:val="008E1CAE"/>
    <w:rsid w:val="008E2BBE"/>
    <w:rsid w:val="008F4C3C"/>
    <w:rsid w:val="008F68DC"/>
    <w:rsid w:val="00904646"/>
    <w:rsid w:val="00911375"/>
    <w:rsid w:val="00921ECD"/>
    <w:rsid w:val="009234DA"/>
    <w:rsid w:val="00945039"/>
    <w:rsid w:val="00955178"/>
    <w:rsid w:val="0096701E"/>
    <w:rsid w:val="00980D4F"/>
    <w:rsid w:val="00982F3B"/>
    <w:rsid w:val="00983C7F"/>
    <w:rsid w:val="00987A44"/>
    <w:rsid w:val="00992E77"/>
    <w:rsid w:val="009941BB"/>
    <w:rsid w:val="009A340A"/>
    <w:rsid w:val="009C19AA"/>
    <w:rsid w:val="009C714A"/>
    <w:rsid w:val="009C7D64"/>
    <w:rsid w:val="009D30EB"/>
    <w:rsid w:val="009F1217"/>
    <w:rsid w:val="009F5172"/>
    <w:rsid w:val="00A11868"/>
    <w:rsid w:val="00A152F7"/>
    <w:rsid w:val="00A259ED"/>
    <w:rsid w:val="00A41B5C"/>
    <w:rsid w:val="00A55597"/>
    <w:rsid w:val="00A62E8D"/>
    <w:rsid w:val="00A645EB"/>
    <w:rsid w:val="00A65D15"/>
    <w:rsid w:val="00A70064"/>
    <w:rsid w:val="00A729D6"/>
    <w:rsid w:val="00A84115"/>
    <w:rsid w:val="00A84EFD"/>
    <w:rsid w:val="00A9003E"/>
    <w:rsid w:val="00A91280"/>
    <w:rsid w:val="00AA3A6D"/>
    <w:rsid w:val="00AB6ACD"/>
    <w:rsid w:val="00AC648F"/>
    <w:rsid w:val="00AD42EE"/>
    <w:rsid w:val="00AD4EE0"/>
    <w:rsid w:val="00AF1C54"/>
    <w:rsid w:val="00AF2AD2"/>
    <w:rsid w:val="00AF305F"/>
    <w:rsid w:val="00B0769C"/>
    <w:rsid w:val="00B23489"/>
    <w:rsid w:val="00B36C76"/>
    <w:rsid w:val="00B372CD"/>
    <w:rsid w:val="00B37AA0"/>
    <w:rsid w:val="00B508D9"/>
    <w:rsid w:val="00B5106E"/>
    <w:rsid w:val="00B755B0"/>
    <w:rsid w:val="00B82432"/>
    <w:rsid w:val="00B83D56"/>
    <w:rsid w:val="00B84DCD"/>
    <w:rsid w:val="00B857EC"/>
    <w:rsid w:val="00B96E79"/>
    <w:rsid w:val="00BA44B8"/>
    <w:rsid w:val="00BB52A5"/>
    <w:rsid w:val="00BC16C6"/>
    <w:rsid w:val="00BC6AAD"/>
    <w:rsid w:val="00BD78F8"/>
    <w:rsid w:val="00BE0E44"/>
    <w:rsid w:val="00BE21B5"/>
    <w:rsid w:val="00BE2D0D"/>
    <w:rsid w:val="00BE4BD6"/>
    <w:rsid w:val="00C139DC"/>
    <w:rsid w:val="00C24D82"/>
    <w:rsid w:val="00C3501D"/>
    <w:rsid w:val="00C3595D"/>
    <w:rsid w:val="00C37361"/>
    <w:rsid w:val="00C43B78"/>
    <w:rsid w:val="00C50F54"/>
    <w:rsid w:val="00C520ED"/>
    <w:rsid w:val="00C60EA0"/>
    <w:rsid w:val="00C87DFD"/>
    <w:rsid w:val="00C92CDE"/>
    <w:rsid w:val="00C95B9E"/>
    <w:rsid w:val="00CA1D6E"/>
    <w:rsid w:val="00CB10DB"/>
    <w:rsid w:val="00CB21B5"/>
    <w:rsid w:val="00CC2DD0"/>
    <w:rsid w:val="00CC3BA7"/>
    <w:rsid w:val="00CC4A5D"/>
    <w:rsid w:val="00CE0BDB"/>
    <w:rsid w:val="00CE3E81"/>
    <w:rsid w:val="00CE427A"/>
    <w:rsid w:val="00D0545E"/>
    <w:rsid w:val="00D1312B"/>
    <w:rsid w:val="00D22D74"/>
    <w:rsid w:val="00D25D91"/>
    <w:rsid w:val="00D363B2"/>
    <w:rsid w:val="00D479EB"/>
    <w:rsid w:val="00D60121"/>
    <w:rsid w:val="00D72DF8"/>
    <w:rsid w:val="00D878D7"/>
    <w:rsid w:val="00DA062B"/>
    <w:rsid w:val="00DA17D5"/>
    <w:rsid w:val="00DD2C68"/>
    <w:rsid w:val="00DD31BC"/>
    <w:rsid w:val="00DF1DB2"/>
    <w:rsid w:val="00DF54DB"/>
    <w:rsid w:val="00E0337A"/>
    <w:rsid w:val="00E13CDA"/>
    <w:rsid w:val="00E168DD"/>
    <w:rsid w:val="00E34396"/>
    <w:rsid w:val="00E424F8"/>
    <w:rsid w:val="00E47C0B"/>
    <w:rsid w:val="00E527A0"/>
    <w:rsid w:val="00E8286A"/>
    <w:rsid w:val="00E83FDA"/>
    <w:rsid w:val="00E87B9B"/>
    <w:rsid w:val="00E9050C"/>
    <w:rsid w:val="00E96B0F"/>
    <w:rsid w:val="00EA5FCB"/>
    <w:rsid w:val="00EF0D8F"/>
    <w:rsid w:val="00F04FD0"/>
    <w:rsid w:val="00F11E56"/>
    <w:rsid w:val="00F1570B"/>
    <w:rsid w:val="00F2372C"/>
    <w:rsid w:val="00F27751"/>
    <w:rsid w:val="00F3080A"/>
    <w:rsid w:val="00F37E9A"/>
    <w:rsid w:val="00F51596"/>
    <w:rsid w:val="00F67586"/>
    <w:rsid w:val="00F72D25"/>
    <w:rsid w:val="00F81839"/>
    <w:rsid w:val="00F846A4"/>
    <w:rsid w:val="00F9465E"/>
    <w:rsid w:val="00FB5537"/>
    <w:rsid w:val="00FC1702"/>
    <w:rsid w:val="00FC7B30"/>
    <w:rsid w:val="00FD5BCB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407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/>
    </w:pPr>
    <w:rPr>
      <w:rFonts w:eastAsiaTheme="minorHAnsi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6070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ulnura.cholponkulova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pareparts2026@kumtor.kg" TargetMode="External"/><Relationship Id="rId5" Type="http://schemas.openxmlformats.org/officeDocument/2006/relationships/hyperlink" Target="mailto:spareparts2026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493</Words>
  <Characters>3392</Characters>
  <Application>Microsoft Office Word</Application>
  <DocSecurity>0</DocSecurity>
  <Lines>80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Gulnura Cholponkulova</cp:lastModifiedBy>
  <cp:revision>50</cp:revision>
  <dcterms:created xsi:type="dcterms:W3CDTF">2026-02-23T07:36:00Z</dcterms:created>
  <dcterms:modified xsi:type="dcterms:W3CDTF">2026-06-17T08:40:00Z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